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5" w:type="dxa"/>
        <w:tblInd w:w="-342" w:type="dxa"/>
        <w:tblLayout w:type="fixed"/>
        <w:tblLook w:val="04A0"/>
      </w:tblPr>
      <w:tblGrid>
        <w:gridCol w:w="810"/>
        <w:gridCol w:w="360"/>
        <w:gridCol w:w="900"/>
        <w:gridCol w:w="1170"/>
        <w:gridCol w:w="871"/>
        <w:gridCol w:w="1199"/>
        <w:gridCol w:w="1440"/>
        <w:gridCol w:w="1440"/>
        <w:gridCol w:w="1080"/>
        <w:gridCol w:w="1440"/>
        <w:gridCol w:w="1350"/>
        <w:gridCol w:w="1620"/>
        <w:gridCol w:w="810"/>
        <w:gridCol w:w="625"/>
      </w:tblGrid>
      <w:tr w:rsidR="00190267" w:rsidRPr="0016796F">
        <w:trPr>
          <w:trHeight w:val="144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2E6CDD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267" w:rsidRPr="0016796F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CURRICULUM ACTION PLAN</w:t>
            </w:r>
          </w:p>
        </w:tc>
      </w:tr>
      <w:tr w:rsidR="00190267" w:rsidRPr="00190267">
        <w:trPr>
          <w:gridAfter w:val="1"/>
          <w:wAfter w:w="625" w:type="dxa"/>
          <w:trHeight w:val="28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3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267" w:rsidRPr="002E6CDD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20"/>
              </w:rPr>
              <w:t> </w:t>
            </w:r>
            <w:r w:rsidR="00065DA7" w:rsidRPr="002E6CDD">
              <w:rPr>
                <w:rFonts w:ascii="Frutiger 55 Roman" w:hAnsi="Frutiger 55 Roman"/>
                <w:sz w:val="20"/>
              </w:rPr>
              <w:t>Academic: Create an initiative around attributes of a successful student.</w:t>
            </w:r>
          </w:p>
        </w:tc>
      </w:tr>
      <w:tr w:rsidR="00190267" w:rsidRPr="00190267">
        <w:trPr>
          <w:gridAfter w:val="1"/>
          <w:wAfter w:w="625" w:type="dxa"/>
          <w:trHeight w:val="332"/>
        </w:trPr>
        <w:tc>
          <w:tcPr>
            <w:tcW w:w="14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267" w:rsidRPr="000E4381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  <w:sz w:val="22"/>
              </w:rPr>
            </w:pPr>
            <w:r w:rsidRPr="000E4381">
              <w:rPr>
                <w:rFonts w:ascii="Frutiger 65 Bold" w:eastAsia="Times New Roman" w:hAnsi="Frutiger 65 Bold" w:cs="Times New Roman"/>
                <w:color w:val="000000"/>
                <w:sz w:val="22"/>
              </w:rPr>
              <w:t>Lessons and Activities Related to Goal:</w:t>
            </w:r>
          </w:p>
        </w:tc>
      </w:tr>
      <w:tr w:rsidR="002E6CDD" w:rsidRPr="00190267">
        <w:trPr>
          <w:gridAfter w:val="1"/>
          <w:wAfter w:w="625" w:type="dxa"/>
          <w:trHeight w:val="1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0E4381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Lesson </w:t>
            </w:r>
          </w:p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190267" w:rsidRPr="00190267">
        <w:trPr>
          <w:gridAfter w:val="1"/>
          <w:wAfter w:w="625" w:type="dxa"/>
          <w:trHeight w:val="43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9th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Attributes of a successful student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 class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08" w:rsidRDefault="00334808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Academic ASCA Domain</w:t>
            </w:r>
          </w:p>
          <w:p w:rsidR="00334808" w:rsidRDefault="00334808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Standard A: Students will acquire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the attitudes, knowledge, and skills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that contribute to affective learning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 school and across lifespan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A:A2.1  Apply time-management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and task-management skills 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A:A2.2  Demonstrate how effort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and persistence positively affect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learning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A:A2.3  Use communications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skills to know when and how to </w:t>
            </w:r>
          </w:p>
          <w:p w:rsidR="000E4381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ask for help when needed</w:t>
            </w:r>
          </w:p>
          <w:p w:rsidR="002E6CDD" w:rsidRPr="002E6CDD" w:rsidRDefault="002E6CDD" w:rsidP="002E6CD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0E4381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A:A2.4  Apply knowledge and </w:t>
            </w:r>
          </w:p>
          <w:p w:rsidR="000E4381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learning styles to positively </w:t>
            </w:r>
          </w:p>
          <w:p w:rsidR="00190267" w:rsidRPr="00334808" w:rsidRDefault="002E6CD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influence school performance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7C" w:rsidRDefault="003B477C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Pre and Post Tests</w:t>
            </w:r>
          </w:p>
          <w:p w:rsidR="003B477C" w:rsidRDefault="003B477C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E356B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EduGuide</w:t>
            </w:r>
            <w:proofErr w:type="spellEnd"/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Improve my High School Study Skills” handout</w:t>
            </w:r>
          </w:p>
          <w:p w:rsidR="002E6CDD" w:rsidRPr="002E6CDD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E356B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Odessa Learning Style Inventory and Assessment handout</w:t>
            </w:r>
          </w:p>
          <w:p w:rsidR="002E6CDD" w:rsidRPr="002E6CDD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</w:p>
          <w:p w:rsidR="00190267" w:rsidRPr="00334808" w:rsidRDefault="002E6CD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Writing materials – pens or pencils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FC0436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May 14</w:t>
            </w:r>
            <w:r w:rsidR="00065DA7"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E6CDD" w:rsidP="000C0EFF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6</w:t>
            </w:r>
            <w:r w:rsidR="000C0EFF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34</w:t>
            </w: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 xml:space="preserve"> freshmen participated in the “Attributes of a Successful Student” lesson plan.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2E6CDD" w:rsidP="002E6CD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The number of students that indicated they want to improve their stud</w:t>
            </w:r>
            <w:r w:rsidR="009A0B3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y skills decreased from 58% to 4</w:t>
            </w:r>
            <w:r w:rsidRPr="002E6CDD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0%.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9A0B3B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9A0B3B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Percentage of freshman on track will increase from 87.3% to 92%.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334808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</w:pPr>
            <w:r w:rsidRPr="00334808">
              <w:rPr>
                <w:rFonts w:ascii="Frutiger 55 Roman" w:eastAsia="Times New Roman" w:hAnsi="Frutiger 55 Roman" w:cs="Times New Roman"/>
                <w:color w:val="000000"/>
                <w:sz w:val="18"/>
                <w:szCs w:val="18"/>
              </w:rPr>
              <w:t>Mr. Baker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</w:compat>
  <w:rsids>
    <w:rsidRoot w:val="00190267"/>
    <w:rsid w:val="00047C84"/>
    <w:rsid w:val="00065DA7"/>
    <w:rsid w:val="000C0EFF"/>
    <w:rsid w:val="000E4381"/>
    <w:rsid w:val="0015432B"/>
    <w:rsid w:val="00190267"/>
    <w:rsid w:val="001E356B"/>
    <w:rsid w:val="001F5559"/>
    <w:rsid w:val="002E6CDD"/>
    <w:rsid w:val="00306B95"/>
    <w:rsid w:val="00331347"/>
    <w:rsid w:val="00334808"/>
    <w:rsid w:val="00354F89"/>
    <w:rsid w:val="003B477C"/>
    <w:rsid w:val="00610EC8"/>
    <w:rsid w:val="00655878"/>
    <w:rsid w:val="008921B8"/>
    <w:rsid w:val="008E122B"/>
    <w:rsid w:val="009A0B3B"/>
    <w:rsid w:val="00BE1686"/>
    <w:rsid w:val="00CC7FB2"/>
    <w:rsid w:val="00D3630E"/>
    <w:rsid w:val="00F834AB"/>
    <w:rsid w:val="00FB4FCC"/>
    <w:rsid w:val="00FC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Paige Neuhaus</cp:lastModifiedBy>
  <cp:revision>2</cp:revision>
  <dcterms:created xsi:type="dcterms:W3CDTF">2015-03-08T19:49:00Z</dcterms:created>
  <dcterms:modified xsi:type="dcterms:W3CDTF">2015-03-08T19:49:00Z</dcterms:modified>
</cp:coreProperties>
</file>